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5460D1">
            <w:pPr>
              <w:rPr>
                <w:b/>
              </w:rPr>
            </w:pPr>
            <w:r>
              <w:rPr>
                <w:b/>
              </w:rPr>
              <w:t>Stegemetoderne</w:t>
            </w:r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CD0110" w:rsidTr="00CD0110">
        <w:tc>
          <w:tcPr>
            <w:tcW w:w="2241" w:type="dxa"/>
          </w:tcPr>
          <w:p w:rsidR="00CD0110" w:rsidRDefault="005460D1">
            <w:r>
              <w:t>Pandestegning</w:t>
            </w:r>
          </w:p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5460D1">
            <w:r>
              <w:t>Sautering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5460D1" w:rsidP="00760F48">
            <w:r>
              <w:t>Lynstegning</w:t>
            </w:r>
          </w:p>
          <w:p w:rsidR="00CD0110" w:rsidRDefault="00CD0110" w:rsidP="00760F48"/>
          <w:p w:rsidR="00CD0110" w:rsidRDefault="00CD0110" w:rsidP="00760F48"/>
          <w:p w:rsidR="00CD0110" w:rsidRDefault="00CD0110" w:rsidP="00760F48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5460D1">
            <w:r>
              <w:t>Grydestegning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5460D1">
            <w:r>
              <w:t>Braisering</w:t>
            </w:r>
          </w:p>
          <w:p w:rsidR="00CD0110" w:rsidRDefault="00CD0110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5460D1">
            <w:r>
              <w:t>Ovnstegning</w:t>
            </w:r>
          </w:p>
          <w:p w:rsidR="005460D1" w:rsidRDefault="005460D1"/>
          <w:p w:rsidR="005460D1" w:rsidRDefault="005460D1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</w:tr>
      <w:tr w:rsidR="00CD0110" w:rsidTr="00CD0110">
        <w:tc>
          <w:tcPr>
            <w:tcW w:w="2241" w:type="dxa"/>
          </w:tcPr>
          <w:p w:rsidR="00CD0110" w:rsidRDefault="005460D1">
            <w:proofErr w:type="spellStart"/>
            <w:r>
              <w:t>Menuierestegning</w:t>
            </w:r>
            <w:proofErr w:type="spellEnd"/>
          </w:p>
          <w:p w:rsidR="005460D1" w:rsidRDefault="005460D1"/>
          <w:p w:rsidR="005460D1" w:rsidRDefault="005460D1"/>
          <w:p w:rsidR="00CD0110" w:rsidRDefault="00CD0110"/>
          <w:p w:rsidR="00CD0110" w:rsidRDefault="00CD0110"/>
        </w:tc>
        <w:tc>
          <w:tcPr>
            <w:tcW w:w="1625" w:type="dxa"/>
          </w:tcPr>
          <w:p w:rsidR="00CD0110" w:rsidRDefault="00CD0110"/>
        </w:tc>
        <w:tc>
          <w:tcPr>
            <w:tcW w:w="1672" w:type="dxa"/>
          </w:tcPr>
          <w:p w:rsidR="00CD0110" w:rsidRDefault="00CD0110"/>
        </w:tc>
        <w:tc>
          <w:tcPr>
            <w:tcW w:w="1941" w:type="dxa"/>
          </w:tcPr>
          <w:p w:rsidR="00CD0110" w:rsidRDefault="00CD0110"/>
        </w:tc>
        <w:tc>
          <w:tcPr>
            <w:tcW w:w="2218" w:type="dxa"/>
          </w:tcPr>
          <w:p w:rsidR="00CD0110" w:rsidRDefault="00CD0110"/>
        </w:tc>
        <w:tc>
          <w:tcPr>
            <w:tcW w:w="1461" w:type="dxa"/>
          </w:tcPr>
          <w:p w:rsidR="00CD0110" w:rsidRDefault="00CD0110"/>
        </w:tc>
        <w:tc>
          <w:tcPr>
            <w:tcW w:w="1353" w:type="dxa"/>
          </w:tcPr>
          <w:p w:rsidR="00CD0110" w:rsidRDefault="00CD0110"/>
        </w:tc>
        <w:bookmarkStart w:id="0" w:name="_GoBack"/>
        <w:bookmarkEnd w:id="0"/>
      </w:tr>
    </w:tbl>
    <w:p w:rsidR="008C7BC1" w:rsidRDefault="008C7BC1"/>
    <w:p w:rsidR="008C7BC1" w:rsidRDefault="008C7BC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5460D1" w:rsidTr="00447CB4">
        <w:tc>
          <w:tcPr>
            <w:tcW w:w="2241" w:type="dxa"/>
          </w:tcPr>
          <w:p w:rsidR="005460D1" w:rsidRPr="008C7BC1" w:rsidRDefault="005460D1" w:rsidP="00447CB4">
            <w:pPr>
              <w:rPr>
                <w:b/>
              </w:rPr>
            </w:pPr>
            <w:r>
              <w:rPr>
                <w:b/>
              </w:rPr>
              <w:t>Stegemetoderne</w:t>
            </w:r>
          </w:p>
        </w:tc>
        <w:tc>
          <w:tcPr>
            <w:tcW w:w="1625" w:type="dxa"/>
          </w:tcPr>
          <w:p w:rsidR="005460D1" w:rsidRDefault="005460D1" w:rsidP="00447CB4">
            <w:r>
              <w:t>Hvilke råvarer kan metoden anvendes til?</w:t>
            </w:r>
          </w:p>
        </w:tc>
        <w:tc>
          <w:tcPr>
            <w:tcW w:w="1672" w:type="dxa"/>
          </w:tcPr>
          <w:p w:rsidR="005460D1" w:rsidRDefault="005460D1" w:rsidP="00447CB4">
            <w:r>
              <w:t>Hvordan udføres metoden?</w:t>
            </w:r>
          </w:p>
        </w:tc>
        <w:tc>
          <w:tcPr>
            <w:tcW w:w="1941" w:type="dxa"/>
          </w:tcPr>
          <w:p w:rsidR="005460D1" w:rsidRDefault="005460D1" w:rsidP="00447CB4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5460D1" w:rsidRDefault="005460D1" w:rsidP="00447CB4">
            <w:r>
              <w:t>Hvilke produktionsformer kan den anvendes til?</w:t>
            </w:r>
          </w:p>
        </w:tc>
        <w:tc>
          <w:tcPr>
            <w:tcW w:w="1461" w:type="dxa"/>
          </w:tcPr>
          <w:p w:rsidR="005460D1" w:rsidRDefault="005460D1" w:rsidP="00447CB4">
            <w:r>
              <w:t>Hvordan vil du huske metoden?</w:t>
            </w:r>
          </w:p>
          <w:p w:rsidR="005460D1" w:rsidRDefault="005460D1" w:rsidP="00447CB4"/>
        </w:tc>
        <w:tc>
          <w:tcPr>
            <w:tcW w:w="1353" w:type="dxa"/>
          </w:tcPr>
          <w:p w:rsidR="005460D1" w:rsidRDefault="005460D1" w:rsidP="00447CB4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5460D1" w:rsidTr="00447CB4">
        <w:tc>
          <w:tcPr>
            <w:tcW w:w="2241" w:type="dxa"/>
          </w:tcPr>
          <w:p w:rsidR="005460D1" w:rsidRDefault="005460D1" w:rsidP="00447CB4">
            <w:r>
              <w:t>Stuvestegning</w:t>
            </w:r>
          </w:p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>
            <w:r>
              <w:t>Friturestegning</w:t>
            </w:r>
          </w:p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>
            <w:r>
              <w:t>Panering med rasp</w:t>
            </w:r>
          </w:p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>
            <w:r>
              <w:t>Panering med andet</w:t>
            </w:r>
          </w:p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5460D1" w:rsidRDefault="005460D1" w:rsidP="00447CB4"/>
          <w:p w:rsidR="005460D1" w:rsidRDefault="005460D1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</w:tbl>
    <w:p w:rsidR="005460D1" w:rsidRDefault="005460D1" w:rsidP="005460D1"/>
    <w:p w:rsidR="005460D1" w:rsidRDefault="005460D1"/>
    <w:p w:rsidR="005460D1" w:rsidRDefault="005460D1"/>
    <w:sectPr w:rsidR="005460D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5460D1"/>
    <w:rsid w:val="00760F48"/>
    <w:rsid w:val="008C7BC1"/>
    <w:rsid w:val="00C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dcterms:created xsi:type="dcterms:W3CDTF">2014-06-11T11:32:00Z</dcterms:created>
  <dcterms:modified xsi:type="dcterms:W3CDTF">2014-06-11T11:32:00Z</dcterms:modified>
</cp:coreProperties>
</file>