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2" w:rsidRDefault="008C7BC1">
      <w:r>
        <w:t>Skema over tilberedningsmetoderne inden for institutionsområdet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1"/>
        <w:gridCol w:w="1625"/>
        <w:gridCol w:w="1672"/>
        <w:gridCol w:w="1941"/>
        <w:gridCol w:w="2218"/>
        <w:gridCol w:w="1461"/>
        <w:gridCol w:w="1353"/>
      </w:tblGrid>
      <w:tr w:rsidR="00CD0110" w:rsidTr="00CD0110">
        <w:tc>
          <w:tcPr>
            <w:tcW w:w="2241" w:type="dxa"/>
          </w:tcPr>
          <w:p w:rsidR="00CD0110" w:rsidRPr="008C7BC1" w:rsidRDefault="00DC18AE">
            <w:pPr>
              <w:rPr>
                <w:b/>
              </w:rPr>
            </w:pPr>
            <w:r>
              <w:rPr>
                <w:b/>
              </w:rPr>
              <w:t>Saltning</w:t>
            </w:r>
            <w:r w:rsidR="00E2742C">
              <w:rPr>
                <w:b/>
              </w:rPr>
              <w:t>s</w:t>
            </w:r>
            <w:r w:rsidR="005460D1">
              <w:rPr>
                <w:b/>
              </w:rPr>
              <w:t>metoderne</w:t>
            </w:r>
          </w:p>
        </w:tc>
        <w:tc>
          <w:tcPr>
            <w:tcW w:w="1625" w:type="dxa"/>
          </w:tcPr>
          <w:p w:rsidR="00CD0110" w:rsidRDefault="00CD0110">
            <w:r>
              <w:t>Hvilke råvarer kan metoden anvendes til?</w:t>
            </w:r>
          </w:p>
        </w:tc>
        <w:tc>
          <w:tcPr>
            <w:tcW w:w="1672" w:type="dxa"/>
          </w:tcPr>
          <w:p w:rsidR="00CD0110" w:rsidRDefault="00CD0110">
            <w:r>
              <w:t>Hvordan udføres metoden?</w:t>
            </w:r>
          </w:p>
        </w:tc>
        <w:tc>
          <w:tcPr>
            <w:tcW w:w="1941" w:type="dxa"/>
          </w:tcPr>
          <w:p w:rsidR="00CD0110" w:rsidRDefault="00CD0110">
            <w:r>
              <w:t xml:space="preserve">Er der noget, vi skal være </w:t>
            </w:r>
            <w:proofErr w:type="spellStart"/>
            <w:r>
              <w:t>opmærk-somme</w:t>
            </w:r>
            <w:proofErr w:type="spellEnd"/>
            <w:r>
              <w:t xml:space="preserve"> på?</w:t>
            </w:r>
          </w:p>
        </w:tc>
        <w:tc>
          <w:tcPr>
            <w:tcW w:w="2218" w:type="dxa"/>
          </w:tcPr>
          <w:p w:rsidR="00CD0110" w:rsidRDefault="00CD0110">
            <w:r>
              <w:t>Hvilke produktionsformer kan den anvendes til?</w:t>
            </w:r>
          </w:p>
        </w:tc>
        <w:tc>
          <w:tcPr>
            <w:tcW w:w="1461" w:type="dxa"/>
          </w:tcPr>
          <w:p w:rsidR="00CD0110" w:rsidRDefault="00CD0110">
            <w:r>
              <w:t>Hvordan vil du huske metoden?</w:t>
            </w:r>
          </w:p>
          <w:p w:rsidR="00CD0110" w:rsidRDefault="00CD0110"/>
        </w:tc>
        <w:tc>
          <w:tcPr>
            <w:tcW w:w="1353" w:type="dxa"/>
          </w:tcPr>
          <w:p w:rsidR="00CD0110" w:rsidRDefault="00CD0110">
            <w:r>
              <w:t xml:space="preserve">Indsættelse af video, </w:t>
            </w:r>
            <w:proofErr w:type="spellStart"/>
            <w:r>
              <w:t>photostory</w:t>
            </w:r>
            <w:proofErr w:type="spellEnd"/>
            <w:r>
              <w:t xml:space="preserve"> eller andre links</w:t>
            </w:r>
          </w:p>
        </w:tc>
      </w:tr>
      <w:tr w:rsidR="005460D1" w:rsidTr="00447CB4">
        <w:tc>
          <w:tcPr>
            <w:tcW w:w="2241" w:type="dxa"/>
          </w:tcPr>
          <w:p w:rsidR="003B32CA" w:rsidRDefault="00DC18AE" w:rsidP="00447CB4">
            <w:r>
              <w:t>Tørsaltning</w:t>
            </w:r>
          </w:p>
          <w:p w:rsidR="00DC18AE" w:rsidRDefault="00DC18AE" w:rsidP="00447CB4"/>
          <w:p w:rsidR="00DC18AE" w:rsidRDefault="00DC18AE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3B32CA" w:rsidRDefault="00DC18AE" w:rsidP="00447CB4">
            <w:r>
              <w:t>Lagersaltning</w:t>
            </w:r>
          </w:p>
          <w:p w:rsidR="00DC18AE" w:rsidRDefault="00DC18AE" w:rsidP="00447CB4"/>
          <w:p w:rsidR="00DC18AE" w:rsidRDefault="00DC18AE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DC18AE" w:rsidP="00447CB4">
            <w:r>
              <w:t>Gourmetsaltning</w:t>
            </w:r>
          </w:p>
          <w:p w:rsidR="00DC18AE" w:rsidRDefault="00DC18AE" w:rsidP="00447CB4"/>
          <w:p w:rsidR="00DC18AE" w:rsidRDefault="00DC18AE" w:rsidP="00447CB4">
            <w:bookmarkStart w:id="0" w:name="_GoBack"/>
            <w:bookmarkEnd w:id="0"/>
          </w:p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BE11A9" w:rsidRDefault="00BE11A9" w:rsidP="00447CB4"/>
          <w:p w:rsidR="00BE11A9" w:rsidRDefault="00BE11A9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BE11A9" w:rsidRDefault="00BE11A9" w:rsidP="00447CB4"/>
          <w:p w:rsidR="00BE11A9" w:rsidRDefault="00BE11A9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BE11A9" w:rsidRDefault="00BE11A9" w:rsidP="00447CB4"/>
          <w:p w:rsidR="00BE11A9" w:rsidRDefault="00BE11A9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</w:tbl>
    <w:p w:rsidR="005460D1" w:rsidRDefault="005460D1" w:rsidP="005460D1"/>
    <w:p w:rsidR="005460D1" w:rsidRDefault="005460D1"/>
    <w:p w:rsidR="005460D1" w:rsidRDefault="005460D1"/>
    <w:sectPr w:rsidR="005460D1" w:rsidSect="008C7BC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1"/>
    <w:rsid w:val="000575E2"/>
    <w:rsid w:val="001307E3"/>
    <w:rsid w:val="001864C9"/>
    <w:rsid w:val="003B32CA"/>
    <w:rsid w:val="00490577"/>
    <w:rsid w:val="005460D1"/>
    <w:rsid w:val="006130E5"/>
    <w:rsid w:val="00760F48"/>
    <w:rsid w:val="007F67CA"/>
    <w:rsid w:val="008C7BC1"/>
    <w:rsid w:val="00985F62"/>
    <w:rsid w:val="00BE11A9"/>
    <w:rsid w:val="00CD0110"/>
    <w:rsid w:val="00DC18AE"/>
    <w:rsid w:val="00E2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Betina Meyer</dc:creator>
  <cp:lastModifiedBy>Pia Betina Meyer</cp:lastModifiedBy>
  <cp:revision>2</cp:revision>
  <dcterms:created xsi:type="dcterms:W3CDTF">2014-06-11T11:46:00Z</dcterms:created>
  <dcterms:modified xsi:type="dcterms:W3CDTF">2014-06-11T11:46:00Z</dcterms:modified>
</cp:coreProperties>
</file>