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2" w:rsidRDefault="008C7BC1">
      <w:r>
        <w:t>Skema over tilberedningsmetoderne inden for institutionsområdet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1"/>
        <w:gridCol w:w="1625"/>
        <w:gridCol w:w="1672"/>
        <w:gridCol w:w="1941"/>
        <w:gridCol w:w="2218"/>
        <w:gridCol w:w="1461"/>
        <w:gridCol w:w="1353"/>
      </w:tblGrid>
      <w:tr w:rsidR="00CD0110" w:rsidTr="00CD0110">
        <w:tc>
          <w:tcPr>
            <w:tcW w:w="2241" w:type="dxa"/>
          </w:tcPr>
          <w:p w:rsidR="00CD0110" w:rsidRPr="008C7BC1" w:rsidRDefault="00490577">
            <w:pPr>
              <w:rPr>
                <w:b/>
              </w:rPr>
            </w:pPr>
            <w:r>
              <w:rPr>
                <w:b/>
              </w:rPr>
              <w:t>J</w:t>
            </w:r>
            <w:bookmarkStart w:id="0" w:name="_GoBack"/>
            <w:bookmarkEnd w:id="0"/>
            <w:r w:rsidR="006130E5">
              <w:rPr>
                <w:b/>
              </w:rPr>
              <w:t>ævne</w:t>
            </w:r>
            <w:r w:rsidR="005460D1">
              <w:rPr>
                <w:b/>
              </w:rPr>
              <w:t>metoderne</w:t>
            </w:r>
          </w:p>
        </w:tc>
        <w:tc>
          <w:tcPr>
            <w:tcW w:w="1625" w:type="dxa"/>
          </w:tcPr>
          <w:p w:rsidR="00CD0110" w:rsidRDefault="00CD0110">
            <w:r>
              <w:t>Hvilke råvarer kan metoden anvendes til?</w:t>
            </w:r>
          </w:p>
        </w:tc>
        <w:tc>
          <w:tcPr>
            <w:tcW w:w="1672" w:type="dxa"/>
          </w:tcPr>
          <w:p w:rsidR="00CD0110" w:rsidRDefault="00CD0110">
            <w:r>
              <w:t>Hvordan udføres metoden?</w:t>
            </w:r>
          </w:p>
        </w:tc>
        <w:tc>
          <w:tcPr>
            <w:tcW w:w="1941" w:type="dxa"/>
          </w:tcPr>
          <w:p w:rsidR="00CD0110" w:rsidRDefault="00CD0110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CD0110" w:rsidRDefault="00CD0110">
            <w:r>
              <w:t>Hvilke produktionsformer kan den anvendes til?</w:t>
            </w:r>
          </w:p>
        </w:tc>
        <w:tc>
          <w:tcPr>
            <w:tcW w:w="1461" w:type="dxa"/>
          </w:tcPr>
          <w:p w:rsidR="00CD0110" w:rsidRDefault="00CD0110">
            <w:r>
              <w:t>Hvordan vil du huske metoden?</w:t>
            </w:r>
          </w:p>
          <w:p w:rsidR="00CD0110" w:rsidRDefault="00CD0110"/>
        </w:tc>
        <w:tc>
          <w:tcPr>
            <w:tcW w:w="1353" w:type="dxa"/>
          </w:tcPr>
          <w:p w:rsidR="00CD0110" w:rsidRDefault="00CD0110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CD0110" w:rsidTr="00CD0110">
        <w:tc>
          <w:tcPr>
            <w:tcW w:w="2241" w:type="dxa"/>
          </w:tcPr>
          <w:p w:rsidR="00CD0110" w:rsidRDefault="001864C9">
            <w:r>
              <w:t>Meljævning</w:t>
            </w:r>
          </w:p>
          <w:p w:rsidR="001864C9" w:rsidRDefault="001864C9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1864C9">
            <w:r>
              <w:t>Smørbolle</w:t>
            </w:r>
          </w:p>
          <w:p w:rsidR="00CD0110" w:rsidRDefault="00CD0110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1864C9" w:rsidP="00760F48">
            <w:r>
              <w:t xml:space="preserve"> Opbagning</w:t>
            </w:r>
          </w:p>
          <w:p w:rsidR="001864C9" w:rsidRDefault="001864C9" w:rsidP="00760F48"/>
          <w:p w:rsidR="001864C9" w:rsidRDefault="001864C9" w:rsidP="00760F48"/>
          <w:p w:rsidR="00CD0110" w:rsidRDefault="00CD0110" w:rsidP="00760F48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1864C9">
            <w:r>
              <w:t>Kartoffelmel</w:t>
            </w:r>
          </w:p>
          <w:p w:rsidR="001864C9" w:rsidRDefault="001864C9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1864C9">
            <w:r>
              <w:t>Majsstivelse</w:t>
            </w:r>
          </w:p>
          <w:p w:rsidR="00CD0110" w:rsidRDefault="00CD0110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1864C9">
            <w:r>
              <w:t>Rismel</w:t>
            </w:r>
          </w:p>
          <w:p w:rsidR="005460D1" w:rsidRDefault="005460D1"/>
          <w:p w:rsidR="005460D1" w:rsidRDefault="005460D1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1864C9">
            <w:r>
              <w:t>Modificeret stivelse</w:t>
            </w:r>
          </w:p>
          <w:p w:rsidR="005460D1" w:rsidRDefault="005460D1"/>
          <w:p w:rsidR="005460D1" w:rsidRDefault="005460D1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</w:tbl>
    <w:p w:rsidR="008C7BC1" w:rsidRDefault="008C7BC1"/>
    <w:p w:rsidR="008C7BC1" w:rsidRDefault="008C7BC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1"/>
        <w:gridCol w:w="1625"/>
        <w:gridCol w:w="1672"/>
        <w:gridCol w:w="1941"/>
        <w:gridCol w:w="2218"/>
        <w:gridCol w:w="1461"/>
        <w:gridCol w:w="1353"/>
      </w:tblGrid>
      <w:tr w:rsidR="005460D1" w:rsidTr="00447CB4">
        <w:tc>
          <w:tcPr>
            <w:tcW w:w="2241" w:type="dxa"/>
          </w:tcPr>
          <w:p w:rsidR="005460D1" w:rsidRPr="008C7BC1" w:rsidRDefault="001864C9" w:rsidP="00447CB4">
            <w:pPr>
              <w:rPr>
                <w:b/>
              </w:rPr>
            </w:pPr>
            <w:r>
              <w:rPr>
                <w:b/>
              </w:rPr>
              <w:t>Jævne</w:t>
            </w:r>
            <w:r w:rsidR="005460D1">
              <w:rPr>
                <w:b/>
              </w:rPr>
              <w:t>metoderne</w:t>
            </w:r>
          </w:p>
        </w:tc>
        <w:tc>
          <w:tcPr>
            <w:tcW w:w="1625" w:type="dxa"/>
          </w:tcPr>
          <w:p w:rsidR="005460D1" w:rsidRDefault="005460D1" w:rsidP="00447CB4">
            <w:r>
              <w:t>Hvilke råvarer kan metoden anvendes til?</w:t>
            </w:r>
          </w:p>
        </w:tc>
        <w:tc>
          <w:tcPr>
            <w:tcW w:w="1672" w:type="dxa"/>
          </w:tcPr>
          <w:p w:rsidR="005460D1" w:rsidRDefault="005460D1" w:rsidP="00447CB4">
            <w:r>
              <w:t>Hvordan udføres metoden?</w:t>
            </w:r>
          </w:p>
        </w:tc>
        <w:tc>
          <w:tcPr>
            <w:tcW w:w="1941" w:type="dxa"/>
          </w:tcPr>
          <w:p w:rsidR="005460D1" w:rsidRDefault="005460D1" w:rsidP="00447CB4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5460D1" w:rsidRDefault="005460D1" w:rsidP="00447CB4">
            <w:r>
              <w:t>Hvilke produktionsformer kan den anvendes til?</w:t>
            </w:r>
          </w:p>
        </w:tc>
        <w:tc>
          <w:tcPr>
            <w:tcW w:w="1461" w:type="dxa"/>
          </w:tcPr>
          <w:p w:rsidR="005460D1" w:rsidRDefault="005460D1" w:rsidP="00447CB4">
            <w:r>
              <w:t>Hvordan vil du huske metoden?</w:t>
            </w:r>
          </w:p>
          <w:p w:rsidR="005460D1" w:rsidRDefault="005460D1" w:rsidP="00447CB4"/>
        </w:tc>
        <w:tc>
          <w:tcPr>
            <w:tcW w:w="1353" w:type="dxa"/>
          </w:tcPr>
          <w:p w:rsidR="005460D1" w:rsidRDefault="005460D1" w:rsidP="00447CB4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5460D1" w:rsidTr="00447CB4">
        <w:tc>
          <w:tcPr>
            <w:tcW w:w="2241" w:type="dxa"/>
          </w:tcPr>
          <w:p w:rsidR="005460D1" w:rsidRDefault="001864C9" w:rsidP="00447CB4">
            <w:r>
              <w:t>Emulgering</w:t>
            </w:r>
          </w:p>
          <w:p w:rsidR="001864C9" w:rsidRDefault="001864C9" w:rsidP="00447CB4"/>
          <w:p w:rsidR="001864C9" w:rsidRDefault="001864C9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1864C9" w:rsidP="00447CB4">
            <w:r>
              <w:t>Legering</w:t>
            </w:r>
          </w:p>
          <w:p w:rsidR="001864C9" w:rsidRDefault="001864C9" w:rsidP="00447CB4"/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1864C9" w:rsidP="00447CB4">
            <w:r>
              <w:t>Montering</w:t>
            </w:r>
          </w:p>
          <w:p w:rsidR="001864C9" w:rsidRDefault="001864C9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</w:tbl>
    <w:p w:rsidR="005460D1" w:rsidRDefault="005460D1" w:rsidP="005460D1"/>
    <w:p w:rsidR="005460D1" w:rsidRDefault="005460D1"/>
    <w:p w:rsidR="005460D1" w:rsidRDefault="005460D1"/>
    <w:sectPr w:rsidR="005460D1" w:rsidSect="008C7BC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1"/>
    <w:rsid w:val="000575E2"/>
    <w:rsid w:val="001864C9"/>
    <w:rsid w:val="00490577"/>
    <w:rsid w:val="005460D1"/>
    <w:rsid w:val="006130E5"/>
    <w:rsid w:val="00760F48"/>
    <w:rsid w:val="008C7BC1"/>
    <w:rsid w:val="00C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2</cp:revision>
  <dcterms:created xsi:type="dcterms:W3CDTF">2014-06-11T11:37:00Z</dcterms:created>
  <dcterms:modified xsi:type="dcterms:W3CDTF">2014-06-11T11:37:00Z</dcterms:modified>
</cp:coreProperties>
</file>